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92F" w:rsidRPr="00D8124D" w:rsidRDefault="00D8124D" w:rsidP="00D8124D">
      <w:pPr>
        <w:pStyle w:val="ac"/>
        <w:spacing w:after="0"/>
        <w:ind w:left="1080"/>
        <w:jc w:val="center"/>
        <w:rPr>
          <w:b/>
          <w:sz w:val="24"/>
          <w:szCs w:val="24"/>
        </w:rPr>
      </w:pPr>
      <w:r w:rsidRPr="00D8124D">
        <w:rPr>
          <w:b/>
          <w:sz w:val="25"/>
          <w:szCs w:val="25"/>
        </w:rPr>
        <w:t xml:space="preserve">практические «задачи» </w:t>
      </w:r>
      <w:r>
        <w:rPr>
          <w:b/>
          <w:sz w:val="25"/>
          <w:szCs w:val="25"/>
        </w:rPr>
        <w:br/>
        <w:t>(</w:t>
      </w:r>
      <w:r w:rsidRPr="00D8124D">
        <w:rPr>
          <w:b/>
          <w:sz w:val="25"/>
          <w:szCs w:val="25"/>
        </w:rPr>
        <w:t>с ответами на поставленны</w:t>
      </w:r>
      <w:r>
        <w:rPr>
          <w:b/>
          <w:sz w:val="25"/>
          <w:szCs w:val="25"/>
        </w:rPr>
        <w:t xml:space="preserve">е </w:t>
      </w:r>
      <w:r w:rsidRPr="00D8124D">
        <w:rPr>
          <w:b/>
          <w:sz w:val="25"/>
          <w:szCs w:val="25"/>
        </w:rPr>
        <w:t>вопрос</w:t>
      </w:r>
      <w:r>
        <w:rPr>
          <w:b/>
          <w:sz w:val="25"/>
          <w:szCs w:val="25"/>
        </w:rPr>
        <w:t>ы</w:t>
      </w:r>
      <w:bookmarkStart w:id="0" w:name="_GoBack"/>
      <w:bookmarkEnd w:id="0"/>
      <w:r>
        <w:rPr>
          <w:b/>
          <w:sz w:val="25"/>
          <w:szCs w:val="25"/>
        </w:rPr>
        <w:t xml:space="preserve"> </w:t>
      </w:r>
      <w:r w:rsidRPr="00D8124D">
        <w:rPr>
          <w:b/>
          <w:sz w:val="25"/>
          <w:szCs w:val="25"/>
        </w:rPr>
        <w:t>по заданной теме</w:t>
      </w:r>
      <w:r>
        <w:rPr>
          <w:b/>
          <w:sz w:val="25"/>
          <w:szCs w:val="25"/>
        </w:rPr>
        <w:t>)</w:t>
      </w:r>
    </w:p>
    <w:p w:rsidR="0004792F" w:rsidRPr="0004792F" w:rsidRDefault="0004792F" w:rsidP="0004792F">
      <w:pPr>
        <w:pStyle w:val="ac"/>
        <w:spacing w:after="0"/>
        <w:ind w:left="0"/>
        <w:rPr>
          <w:b/>
          <w:sz w:val="24"/>
          <w:szCs w:val="24"/>
          <w:u w:val="single"/>
        </w:rPr>
      </w:pPr>
      <w:r w:rsidRPr="0004792F">
        <w:rPr>
          <w:b/>
          <w:sz w:val="24"/>
          <w:szCs w:val="24"/>
          <w:u w:val="single"/>
        </w:rPr>
        <w:t>ЗАДА</w:t>
      </w:r>
      <w:r w:rsidR="00D8124D">
        <w:rPr>
          <w:b/>
          <w:sz w:val="24"/>
          <w:szCs w:val="24"/>
          <w:u w:val="single"/>
        </w:rPr>
        <w:t>ЧА</w:t>
      </w:r>
      <w:r w:rsidRPr="0004792F">
        <w:rPr>
          <w:b/>
          <w:sz w:val="24"/>
          <w:szCs w:val="24"/>
          <w:u w:val="single"/>
        </w:rPr>
        <w:t xml:space="preserve"> 1</w:t>
      </w:r>
    </w:p>
    <w:p w:rsidR="0004792F" w:rsidRPr="0004792F" w:rsidRDefault="0004792F" w:rsidP="0004792F">
      <w:pPr>
        <w:pStyle w:val="ac"/>
        <w:spacing w:after="0"/>
        <w:ind w:left="0" w:firstLine="708"/>
        <w:rPr>
          <w:b/>
          <w:sz w:val="24"/>
          <w:szCs w:val="24"/>
        </w:rPr>
      </w:pPr>
      <w:r w:rsidRPr="0004792F">
        <w:rPr>
          <w:sz w:val="24"/>
          <w:szCs w:val="24"/>
        </w:rPr>
        <w:t xml:space="preserve">Составить график работы лифтёров на месяц (с 01 июня 2017г.), обслуживающих </w:t>
      </w:r>
      <w:r w:rsidRPr="0004792F">
        <w:rPr>
          <w:b/>
          <w:sz w:val="24"/>
          <w:szCs w:val="24"/>
        </w:rPr>
        <w:t>4</w:t>
      </w:r>
      <w:r w:rsidRPr="0004792F">
        <w:rPr>
          <w:sz w:val="24"/>
          <w:szCs w:val="24"/>
        </w:rPr>
        <w:t xml:space="preserve"> пассажирских лифта самостоятельного пользования в 9-и этажном жилом доме.  </w:t>
      </w:r>
    </w:p>
    <w:p w:rsidR="0004792F" w:rsidRPr="0004792F" w:rsidRDefault="0004792F" w:rsidP="0004792F">
      <w:pPr>
        <w:pStyle w:val="ac"/>
        <w:spacing w:after="0"/>
        <w:ind w:left="0" w:firstLine="708"/>
        <w:jc w:val="both"/>
        <w:rPr>
          <w:sz w:val="24"/>
          <w:szCs w:val="24"/>
        </w:rPr>
      </w:pPr>
      <w:r w:rsidRPr="0004792F">
        <w:rPr>
          <w:sz w:val="24"/>
          <w:szCs w:val="24"/>
        </w:rPr>
        <w:t xml:space="preserve">С учётом законодательства о труде соискатель определяет необходимое количество лифтёров и составляет график  работы лифтёров при </w:t>
      </w:r>
      <w:r w:rsidRPr="0004792F">
        <w:rPr>
          <w:b/>
          <w:sz w:val="24"/>
          <w:szCs w:val="24"/>
        </w:rPr>
        <w:t>24-х</w:t>
      </w:r>
      <w:r>
        <w:rPr>
          <w:sz w:val="24"/>
          <w:szCs w:val="24"/>
        </w:rPr>
        <w:t xml:space="preserve"> часовой смене, где</w:t>
      </w:r>
      <w:r w:rsidRPr="0004792F">
        <w:rPr>
          <w:i/>
        </w:rPr>
        <w:t xml:space="preserve"> </w:t>
      </w:r>
      <w:r w:rsidRPr="0004792F">
        <w:rPr>
          <w:b/>
          <w:i/>
        </w:rPr>
        <w:t>3 (три)</w:t>
      </w:r>
      <w:r w:rsidRPr="0004792F">
        <w:rPr>
          <w:i/>
        </w:rPr>
        <w:t xml:space="preserve"> часа предусмотрены на личные нужды работника (на отдых, приём пищи, …)</w:t>
      </w:r>
    </w:p>
    <w:p w:rsidR="0004792F" w:rsidRPr="0004792F" w:rsidRDefault="0004792F" w:rsidP="0004792F">
      <w:pPr>
        <w:pStyle w:val="ac"/>
        <w:spacing w:after="0"/>
        <w:ind w:left="0"/>
        <w:rPr>
          <w:b/>
          <w:sz w:val="24"/>
          <w:szCs w:val="24"/>
        </w:rPr>
      </w:pPr>
    </w:p>
    <w:p w:rsidR="0004792F" w:rsidRPr="0004792F" w:rsidRDefault="0004792F" w:rsidP="0004792F">
      <w:pPr>
        <w:pStyle w:val="ac"/>
        <w:spacing w:after="0"/>
        <w:ind w:left="0"/>
        <w:rPr>
          <w:b/>
          <w:sz w:val="24"/>
          <w:szCs w:val="24"/>
        </w:rPr>
      </w:pPr>
      <w:r w:rsidRPr="0004792F">
        <w:rPr>
          <w:b/>
          <w:sz w:val="24"/>
          <w:szCs w:val="24"/>
        </w:rPr>
        <w:t>ДЕТАЛИЗАЦИЯ ЗАДАНИЯ И ОТВЕТЫ СОИСКАТЕЛЯ</w:t>
      </w:r>
    </w:p>
    <w:p w:rsidR="0004792F" w:rsidRPr="0004792F" w:rsidRDefault="0004792F" w:rsidP="0004792F">
      <w:pPr>
        <w:pStyle w:val="ac"/>
        <w:spacing w:after="0"/>
        <w:ind w:left="0"/>
        <w:rPr>
          <w:b/>
          <w:sz w:val="24"/>
          <w:szCs w:val="24"/>
        </w:rPr>
      </w:pPr>
    </w:p>
    <w:p w:rsidR="0004792F" w:rsidRDefault="0004792F" w:rsidP="0004792F">
      <w:pPr>
        <w:pStyle w:val="ac"/>
        <w:spacing w:after="0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1. </w:t>
      </w:r>
      <w:r w:rsidRPr="0004792F">
        <w:rPr>
          <w:i/>
          <w:sz w:val="24"/>
          <w:szCs w:val="24"/>
        </w:rPr>
        <w:t xml:space="preserve">Сначала ориентируясь на данные практического задания (тип использования здания - </w:t>
      </w:r>
      <w:r w:rsidRPr="0004792F">
        <w:rPr>
          <w:i/>
          <w:sz w:val="24"/>
          <w:szCs w:val="24"/>
          <w:u w:val="single"/>
        </w:rPr>
        <w:t>жилой дом</w:t>
      </w:r>
      <w:r w:rsidRPr="0004792F">
        <w:rPr>
          <w:i/>
          <w:sz w:val="24"/>
          <w:szCs w:val="24"/>
        </w:rPr>
        <w:t xml:space="preserve">) определим режим работы лифтов в сутки - </w:t>
      </w:r>
      <w:r w:rsidRPr="0004792F">
        <w:rPr>
          <w:b/>
          <w:i/>
          <w:sz w:val="24"/>
          <w:szCs w:val="24"/>
          <w:u w:val="single"/>
        </w:rPr>
        <w:t>24 часа</w:t>
      </w:r>
      <w:r w:rsidRPr="0004792F">
        <w:rPr>
          <w:i/>
          <w:sz w:val="24"/>
          <w:szCs w:val="24"/>
        </w:rPr>
        <w:t xml:space="preserve"> и, соответственно, определим исходное время для определения продолжительности смены в часах     </w:t>
      </w:r>
    </w:p>
    <w:p w:rsidR="0004792F" w:rsidRPr="0004792F" w:rsidRDefault="0004792F" w:rsidP="0004792F">
      <w:pPr>
        <w:pStyle w:val="ac"/>
        <w:spacing w:after="0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2. </w:t>
      </w:r>
      <w:r w:rsidRPr="0004792F">
        <w:rPr>
          <w:i/>
          <w:sz w:val="24"/>
          <w:szCs w:val="24"/>
        </w:rPr>
        <w:t xml:space="preserve">Определив время работы лифтов - </w:t>
      </w:r>
      <w:r w:rsidRPr="0004792F">
        <w:rPr>
          <w:i/>
          <w:sz w:val="24"/>
          <w:szCs w:val="24"/>
          <w:u w:val="single"/>
        </w:rPr>
        <w:t>круглосуточно</w:t>
      </w:r>
      <w:r w:rsidRPr="0004792F">
        <w:rPr>
          <w:i/>
          <w:sz w:val="24"/>
          <w:szCs w:val="24"/>
        </w:rPr>
        <w:t xml:space="preserve">, учитывая то, что каждый лифт должен быть подвергнут </w:t>
      </w:r>
      <w:r w:rsidRPr="0004792F">
        <w:rPr>
          <w:i/>
          <w:sz w:val="24"/>
          <w:szCs w:val="24"/>
          <w:u w:val="single"/>
        </w:rPr>
        <w:t>ежесменном</w:t>
      </w:r>
      <w:r w:rsidRPr="0004792F">
        <w:rPr>
          <w:i/>
          <w:sz w:val="24"/>
          <w:szCs w:val="24"/>
        </w:rPr>
        <w:t>у осмотру, а также количество лифтов и их этажность, с учётом требований законодательства о труде (сорокачасовая неделя), определим потребное количество лифтёров для обслуживания лифтов.</w:t>
      </w:r>
    </w:p>
    <w:p w:rsidR="0004792F" w:rsidRPr="0004792F" w:rsidRDefault="0004792F" w:rsidP="0004792F">
      <w:pPr>
        <w:pStyle w:val="ac"/>
        <w:spacing w:after="0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 </w:t>
      </w:r>
      <w:r w:rsidRPr="0004792F">
        <w:rPr>
          <w:i/>
          <w:sz w:val="24"/>
          <w:szCs w:val="24"/>
        </w:rPr>
        <w:t>Для четырёх лифтов по 9 этажей и 24-и часовом режиме их работы необходимо четыре лифтёра.</w:t>
      </w:r>
    </w:p>
    <w:p w:rsidR="0004792F" w:rsidRPr="0004792F" w:rsidRDefault="0004792F" w:rsidP="0004792F">
      <w:pPr>
        <w:pStyle w:val="ac"/>
        <w:spacing w:after="0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4. </w:t>
      </w:r>
      <w:r w:rsidRPr="0004792F">
        <w:rPr>
          <w:i/>
          <w:sz w:val="24"/>
          <w:szCs w:val="24"/>
        </w:rPr>
        <w:t>При составлении графика у лифтёров получается по семь-восемь 24-х часовых смен.</w:t>
      </w:r>
    </w:p>
    <w:p w:rsidR="0004792F" w:rsidRPr="0004792F" w:rsidRDefault="0004792F" w:rsidP="0004792F">
      <w:pPr>
        <w:pStyle w:val="ac"/>
        <w:tabs>
          <w:tab w:val="left" w:pos="1183"/>
        </w:tabs>
        <w:spacing w:after="0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5. В</w:t>
      </w:r>
      <w:r w:rsidRPr="0004792F">
        <w:rPr>
          <w:i/>
          <w:sz w:val="24"/>
          <w:szCs w:val="24"/>
        </w:rPr>
        <w:t xml:space="preserve">ычитая  из  24-х  часов смены </w:t>
      </w:r>
      <w:r w:rsidRPr="0004792F">
        <w:rPr>
          <w:i/>
          <w:sz w:val="24"/>
          <w:szCs w:val="24"/>
          <w:u w:val="single"/>
        </w:rPr>
        <w:t>три часа</w:t>
      </w:r>
      <w:r w:rsidRPr="0004792F">
        <w:rPr>
          <w:i/>
          <w:sz w:val="24"/>
          <w:szCs w:val="24"/>
        </w:rPr>
        <w:t xml:space="preserve"> на личные нужды  работника (на отдых, приём пищи, …) получим: </w:t>
      </w:r>
      <w:r w:rsidRPr="0004792F">
        <w:rPr>
          <w:b/>
          <w:i/>
          <w:sz w:val="24"/>
          <w:szCs w:val="24"/>
        </w:rPr>
        <w:t xml:space="preserve">21 </w:t>
      </w:r>
      <w:r w:rsidRPr="0004792F">
        <w:rPr>
          <w:i/>
          <w:sz w:val="24"/>
          <w:szCs w:val="24"/>
        </w:rPr>
        <w:t>х 8=</w:t>
      </w:r>
      <w:r w:rsidRPr="0004792F">
        <w:rPr>
          <w:b/>
          <w:i/>
          <w:sz w:val="24"/>
          <w:szCs w:val="24"/>
          <w:u w:val="single"/>
        </w:rPr>
        <w:t xml:space="preserve">168  - </w:t>
      </w:r>
      <w:r w:rsidRPr="0004792F">
        <w:rPr>
          <w:i/>
          <w:sz w:val="24"/>
          <w:szCs w:val="24"/>
          <w:u w:val="single"/>
        </w:rPr>
        <w:t>(21х 7=</w:t>
      </w:r>
      <w:r w:rsidRPr="0004792F">
        <w:rPr>
          <w:b/>
          <w:i/>
          <w:sz w:val="24"/>
          <w:szCs w:val="24"/>
          <w:u w:val="single"/>
        </w:rPr>
        <w:t>147)</w:t>
      </w:r>
      <w:r w:rsidRPr="0004792F">
        <w:rPr>
          <w:i/>
          <w:sz w:val="24"/>
          <w:szCs w:val="24"/>
          <w:u w:val="single"/>
        </w:rPr>
        <w:t xml:space="preserve"> часов</w:t>
      </w:r>
      <w:r w:rsidRPr="0004792F">
        <w:rPr>
          <w:i/>
          <w:sz w:val="24"/>
          <w:szCs w:val="24"/>
        </w:rPr>
        <w:t xml:space="preserve"> – лимит ра</w:t>
      </w:r>
      <w:r>
        <w:rPr>
          <w:i/>
          <w:sz w:val="24"/>
          <w:szCs w:val="24"/>
        </w:rPr>
        <w:t>бочих часов в месяц для лифтёра</w:t>
      </w:r>
      <w:r w:rsidRPr="0004792F">
        <w:rPr>
          <w:i/>
          <w:sz w:val="24"/>
          <w:szCs w:val="24"/>
        </w:rPr>
        <w:t>.</w:t>
      </w:r>
    </w:p>
    <w:p w:rsidR="0004792F" w:rsidRDefault="0004792F">
      <w:pPr>
        <w:spacing w:after="0" w:line="240" w:lineRule="auto"/>
        <w:sectPr w:rsidR="0004792F" w:rsidSect="00731827">
          <w:pgSz w:w="11906" w:h="16838"/>
          <w:pgMar w:top="993" w:right="850" w:bottom="1134" w:left="1701" w:header="1134" w:footer="1134" w:gutter="0"/>
          <w:cols w:space="720"/>
          <w:formProt w:val="0"/>
          <w:docGrid w:linePitch="360" w:charSpace="-2049"/>
        </w:sectPr>
      </w:pPr>
    </w:p>
    <w:p w:rsidR="0004792F" w:rsidRDefault="0004792F" w:rsidP="0004792F">
      <w:pPr>
        <w:spacing w:after="0"/>
        <w:jc w:val="both"/>
        <w:rPr>
          <w:sz w:val="16"/>
          <w:szCs w:val="16"/>
        </w:rPr>
      </w:pPr>
    </w:p>
    <w:p w:rsidR="0004792F" w:rsidRPr="0004792F" w:rsidRDefault="0004792F" w:rsidP="0004792F">
      <w:pPr>
        <w:spacing w:after="0"/>
        <w:ind w:firstLine="142"/>
        <w:jc w:val="center"/>
        <w:rPr>
          <w:b/>
          <w:i/>
          <w:sz w:val="28"/>
          <w:szCs w:val="28"/>
          <w:u w:val="single"/>
        </w:rPr>
      </w:pPr>
      <w:r w:rsidRPr="0004792F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</w:t>
      </w:r>
      <w:r w:rsidRPr="0004792F">
        <w:rPr>
          <w:b/>
          <w:sz w:val="28"/>
          <w:szCs w:val="28"/>
        </w:rPr>
        <w:t xml:space="preserve"> </w:t>
      </w:r>
      <w:r w:rsidRPr="0004792F">
        <w:rPr>
          <w:b/>
          <w:i/>
          <w:sz w:val="28"/>
          <w:szCs w:val="28"/>
          <w:u w:val="single"/>
        </w:rPr>
        <w:t xml:space="preserve">Приложение </w:t>
      </w:r>
    </w:p>
    <w:p w:rsidR="0004792F" w:rsidRPr="0004792F" w:rsidRDefault="0004792F" w:rsidP="0004792F">
      <w:pPr>
        <w:spacing w:after="0"/>
        <w:ind w:firstLine="142"/>
        <w:jc w:val="right"/>
        <w:rPr>
          <w:sz w:val="28"/>
          <w:szCs w:val="28"/>
        </w:rPr>
      </w:pPr>
      <w:r w:rsidRPr="0004792F">
        <w:rPr>
          <w:sz w:val="28"/>
          <w:szCs w:val="28"/>
        </w:rPr>
        <w:t>к заданию №1</w:t>
      </w:r>
    </w:p>
    <w:p w:rsidR="0004792F" w:rsidRDefault="0004792F" w:rsidP="0004792F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792F" w:rsidRDefault="0004792F" w:rsidP="0004792F">
      <w:pPr>
        <w:spacing w:after="0"/>
        <w:jc w:val="center"/>
        <w:rPr>
          <w:b/>
          <w:sz w:val="24"/>
          <w:szCs w:val="24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Утверждаю:</w:t>
      </w:r>
    </w:p>
    <w:p w:rsidR="0004792F" w:rsidRDefault="0004792F" w:rsidP="0004792F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Председатель Правления </w:t>
      </w:r>
    </w:p>
    <w:p w:rsidR="0004792F" w:rsidRDefault="0004792F" w:rsidP="0004792F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ЖСК «Южный»</w:t>
      </w:r>
    </w:p>
    <w:p w:rsidR="0004792F" w:rsidRDefault="0004792F" w:rsidP="0004792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Сидоров С.С.  </w:t>
      </w:r>
    </w:p>
    <w:p w:rsidR="0004792F" w:rsidRDefault="0004792F" w:rsidP="0004792F">
      <w:pPr>
        <w:spacing w:after="0"/>
        <w:jc w:val="center"/>
        <w:rPr>
          <w:sz w:val="24"/>
          <w:szCs w:val="24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29 мая 2017г.</w:t>
      </w:r>
    </w:p>
    <w:p w:rsidR="0004792F" w:rsidRDefault="0004792F" w:rsidP="0004792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</w:t>
      </w:r>
    </w:p>
    <w:p w:rsidR="0004792F" w:rsidRDefault="0004792F" w:rsidP="0004792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работы лифтёров ЖСК «Южное» по обслуживанию лифтов по адресу: ул. Южная, дом 1, п. 1- 4 </w:t>
      </w:r>
    </w:p>
    <w:p w:rsidR="0004792F" w:rsidRDefault="0004792F" w:rsidP="0004792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июнь месяц 2017г.   </w:t>
      </w:r>
    </w:p>
    <w:p w:rsidR="0004792F" w:rsidRDefault="0004792F" w:rsidP="0004792F">
      <w:pPr>
        <w:spacing w:after="0"/>
        <w:jc w:val="center"/>
        <w:rPr>
          <w:szCs w:val="28"/>
        </w:rPr>
      </w:pPr>
    </w:p>
    <w:tbl>
      <w:tblPr>
        <w:tblStyle w:val="af"/>
        <w:tblW w:w="15352" w:type="dxa"/>
        <w:tblLayout w:type="fixed"/>
        <w:tblLook w:val="04A0" w:firstRow="1" w:lastRow="0" w:firstColumn="1" w:lastColumn="0" w:noHBand="0" w:noVBand="1"/>
      </w:tblPr>
      <w:tblGrid>
        <w:gridCol w:w="2212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04792F" w:rsidTr="00864C08">
        <w:tc>
          <w:tcPr>
            <w:tcW w:w="2212" w:type="dxa"/>
            <w:vMerge w:val="restart"/>
          </w:tcPr>
          <w:p w:rsidR="0004792F" w:rsidRDefault="0004792F" w:rsidP="00864C0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лифтёра</w:t>
            </w:r>
          </w:p>
        </w:tc>
        <w:tc>
          <w:tcPr>
            <w:tcW w:w="13140" w:type="dxa"/>
            <w:gridSpan w:val="30"/>
          </w:tcPr>
          <w:p w:rsidR="0004792F" w:rsidRDefault="0004792F" w:rsidP="00864C0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Числа месяца</w:t>
            </w:r>
          </w:p>
        </w:tc>
      </w:tr>
      <w:tr w:rsidR="0004792F" w:rsidTr="00864C08">
        <w:tc>
          <w:tcPr>
            <w:tcW w:w="2212" w:type="dxa"/>
            <w:vMerge/>
          </w:tcPr>
          <w:p w:rsidR="0004792F" w:rsidRDefault="0004792F" w:rsidP="00864C08">
            <w:pPr>
              <w:spacing w:after="0"/>
              <w:jc w:val="center"/>
              <w:rPr>
                <w:b/>
                <w:szCs w:val="22"/>
              </w:rPr>
            </w:pPr>
          </w:p>
        </w:tc>
        <w:tc>
          <w:tcPr>
            <w:tcW w:w="396" w:type="dxa"/>
          </w:tcPr>
          <w:p w:rsidR="0004792F" w:rsidRDefault="0004792F" w:rsidP="00864C0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" w:type="dxa"/>
          </w:tcPr>
          <w:p w:rsidR="0004792F" w:rsidRDefault="0004792F" w:rsidP="00864C0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" w:type="dxa"/>
          </w:tcPr>
          <w:p w:rsidR="0004792F" w:rsidRDefault="0004792F" w:rsidP="00864C0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" w:type="dxa"/>
          </w:tcPr>
          <w:p w:rsidR="0004792F" w:rsidRDefault="0004792F" w:rsidP="00864C0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" w:type="dxa"/>
          </w:tcPr>
          <w:p w:rsidR="0004792F" w:rsidRDefault="0004792F" w:rsidP="00864C0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" w:type="dxa"/>
          </w:tcPr>
          <w:p w:rsidR="0004792F" w:rsidRDefault="0004792F" w:rsidP="00864C0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" w:type="dxa"/>
          </w:tcPr>
          <w:p w:rsidR="0004792F" w:rsidRDefault="0004792F" w:rsidP="00864C0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" w:type="dxa"/>
          </w:tcPr>
          <w:p w:rsidR="0004792F" w:rsidRDefault="0004792F" w:rsidP="00864C0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6" w:type="dxa"/>
          </w:tcPr>
          <w:p w:rsidR="0004792F" w:rsidRDefault="0004792F" w:rsidP="00864C0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04792F" w:rsidTr="00864C08">
        <w:tc>
          <w:tcPr>
            <w:tcW w:w="2212" w:type="dxa"/>
          </w:tcPr>
          <w:p w:rsidR="0004792F" w:rsidRDefault="0004792F" w:rsidP="00864C08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Иванова И. И.</w:t>
            </w:r>
          </w:p>
        </w:tc>
        <w:tc>
          <w:tcPr>
            <w:tcW w:w="39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39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9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9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9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39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9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9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9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</w:tr>
      <w:tr w:rsidR="0004792F" w:rsidTr="00864C08">
        <w:tc>
          <w:tcPr>
            <w:tcW w:w="2212" w:type="dxa"/>
          </w:tcPr>
          <w:p w:rsidR="0004792F" w:rsidRDefault="0004792F" w:rsidP="00864C08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Петрова А. П.</w:t>
            </w:r>
          </w:p>
        </w:tc>
        <w:tc>
          <w:tcPr>
            <w:tcW w:w="39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9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39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9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9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9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39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9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9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</w:tr>
      <w:tr w:rsidR="0004792F" w:rsidTr="00864C08">
        <w:tc>
          <w:tcPr>
            <w:tcW w:w="2212" w:type="dxa"/>
          </w:tcPr>
          <w:p w:rsidR="0004792F" w:rsidRDefault="0004792F" w:rsidP="00864C08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Павлова С.С.</w:t>
            </w:r>
          </w:p>
        </w:tc>
        <w:tc>
          <w:tcPr>
            <w:tcW w:w="39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9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9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39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9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9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9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39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9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</w:tr>
      <w:tr w:rsidR="0004792F" w:rsidTr="00864C08">
        <w:tc>
          <w:tcPr>
            <w:tcW w:w="2212" w:type="dxa"/>
          </w:tcPr>
          <w:p w:rsidR="0004792F" w:rsidRDefault="0004792F" w:rsidP="00864C08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Мухин М. М.</w:t>
            </w:r>
          </w:p>
        </w:tc>
        <w:tc>
          <w:tcPr>
            <w:tcW w:w="39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9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9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9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39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9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9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39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39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456" w:type="dxa"/>
          </w:tcPr>
          <w:p w:rsidR="0004792F" w:rsidRDefault="0004792F" w:rsidP="00864C08">
            <w:pPr>
              <w:spacing w:after="0"/>
              <w:jc w:val="center"/>
              <w:rPr>
                <w:szCs w:val="28"/>
              </w:rPr>
            </w:pPr>
          </w:p>
        </w:tc>
      </w:tr>
    </w:tbl>
    <w:p w:rsidR="0004792F" w:rsidRDefault="0004792F" w:rsidP="0004792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График составил:</w:t>
      </w:r>
    </w:p>
    <w:p w:rsidR="0004792F" w:rsidRDefault="0004792F" w:rsidP="000479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Специалист, ответственный за                                                                           </w:t>
      </w:r>
      <w:r>
        <w:rPr>
          <w:b/>
          <w:sz w:val="24"/>
          <w:szCs w:val="24"/>
        </w:rPr>
        <w:t>Приём-сдача смены производится в 8-00 ежесуточно</w:t>
      </w:r>
    </w:p>
    <w:p w:rsidR="0004792F" w:rsidRDefault="0004792F" w:rsidP="000479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организацию эксплуатации лифтов</w:t>
      </w:r>
    </w:p>
    <w:p w:rsidR="0004792F" w:rsidRDefault="0004792F" w:rsidP="0004792F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>Фёдоров Ф. Ф.</w:t>
      </w:r>
    </w:p>
    <w:p w:rsidR="0004792F" w:rsidRDefault="0004792F" w:rsidP="0004792F">
      <w:pPr>
        <w:spacing w:after="0"/>
        <w:jc w:val="both"/>
        <w:rPr>
          <w:sz w:val="18"/>
          <w:szCs w:val="18"/>
        </w:rPr>
      </w:pPr>
    </w:p>
    <w:p w:rsidR="0004792F" w:rsidRDefault="0004792F" w:rsidP="0004792F">
      <w:pPr>
        <w:spacing w:after="0"/>
        <w:jc w:val="both"/>
        <w:rPr>
          <w:b/>
        </w:rPr>
      </w:pPr>
      <w:r>
        <w:rPr>
          <w:b/>
        </w:rPr>
        <w:t>С графиком ознакомлены:</w:t>
      </w:r>
    </w:p>
    <w:p w:rsidR="0004792F" w:rsidRDefault="0004792F" w:rsidP="0004792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___________________</w:t>
      </w:r>
    </w:p>
    <w:p w:rsidR="0004792F" w:rsidRDefault="0004792F" w:rsidP="0004792F">
      <w:pPr>
        <w:spacing w:after="0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</w:t>
      </w:r>
      <w:r>
        <w:rPr>
          <w:sz w:val="16"/>
          <w:szCs w:val="16"/>
        </w:rPr>
        <w:t>(Ф.И.О.)</w:t>
      </w:r>
    </w:p>
    <w:p w:rsidR="0004792F" w:rsidRDefault="0004792F" w:rsidP="0004792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___________________</w:t>
      </w:r>
    </w:p>
    <w:p w:rsidR="0004792F" w:rsidRDefault="0004792F" w:rsidP="0004792F">
      <w:pPr>
        <w:spacing w:after="0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</w:t>
      </w:r>
      <w:r>
        <w:rPr>
          <w:sz w:val="16"/>
          <w:szCs w:val="16"/>
        </w:rPr>
        <w:t>(Ф.И.О.)</w:t>
      </w:r>
    </w:p>
    <w:p w:rsidR="0004792F" w:rsidRDefault="0004792F" w:rsidP="0004792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___________________</w:t>
      </w:r>
    </w:p>
    <w:p w:rsidR="0004792F" w:rsidRDefault="0004792F" w:rsidP="0004792F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(Ф.И.О.)</w:t>
      </w:r>
    </w:p>
    <w:p w:rsidR="00503E3D" w:rsidRDefault="0004792F" w:rsidP="0004792F">
      <w:pPr>
        <w:spacing w:after="0"/>
        <w:jc w:val="both"/>
        <w:rPr>
          <w:b/>
          <w:sz w:val="24"/>
          <w:szCs w:val="24"/>
        </w:rPr>
        <w:sectPr w:rsidR="00503E3D" w:rsidSect="0004792F">
          <w:pgSz w:w="16838" w:h="11906" w:orient="landscape"/>
          <w:pgMar w:top="426" w:right="993" w:bottom="850" w:left="1134" w:header="454" w:footer="510" w:gutter="0"/>
          <w:cols w:space="720"/>
          <w:formProt w:val="0"/>
          <w:docGrid w:linePitch="360" w:charSpace="-2049"/>
        </w:sectPr>
      </w:pPr>
      <w:r>
        <w:rPr>
          <w:b/>
          <w:sz w:val="24"/>
          <w:szCs w:val="24"/>
        </w:rPr>
        <w:t xml:space="preserve">                                          </w:t>
      </w:r>
    </w:p>
    <w:p w:rsidR="00503E3D" w:rsidRDefault="00503E3D" w:rsidP="00503E3D">
      <w:pPr>
        <w:spacing w:after="0"/>
        <w:ind w:firstLine="14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</w:t>
      </w:r>
      <w:r w:rsidR="00D8124D">
        <w:rPr>
          <w:b/>
          <w:sz w:val="24"/>
          <w:szCs w:val="24"/>
        </w:rPr>
        <w:t>ЧА</w:t>
      </w:r>
      <w:r>
        <w:rPr>
          <w:b/>
          <w:sz w:val="24"/>
          <w:szCs w:val="24"/>
        </w:rPr>
        <w:t xml:space="preserve"> 2</w:t>
      </w:r>
    </w:p>
    <w:p w:rsidR="00503E3D" w:rsidRDefault="00503E3D" w:rsidP="00503E3D">
      <w:pPr>
        <w:spacing w:after="0"/>
        <w:ind w:firstLine="142"/>
        <w:jc w:val="center"/>
        <w:rPr>
          <w:b/>
          <w:sz w:val="24"/>
          <w:szCs w:val="24"/>
        </w:rPr>
      </w:pPr>
    </w:p>
    <w:p w:rsidR="00503E3D" w:rsidRDefault="00503E3D" w:rsidP="00D8124D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Изложить перечень работ при ежесменном осмотре лифтёром пассажирского лифта с автоматическим приводом дверей и объём этих работ.</w:t>
      </w:r>
    </w:p>
    <w:p w:rsidR="00D8124D" w:rsidRDefault="00D8124D" w:rsidP="00D8124D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503E3D" w:rsidRDefault="00503E3D" w:rsidP="00503E3D">
      <w:pPr>
        <w:spacing w:after="0"/>
        <w:ind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ДЕТАЛИЗАЦИЯ ЗАДАНИЯ И ОТВЕТЫ СОИСКАТЕЛЯ</w:t>
      </w:r>
    </w:p>
    <w:p w:rsidR="00503E3D" w:rsidRDefault="00503E3D" w:rsidP="00503E3D">
      <w:pPr>
        <w:spacing w:after="0"/>
        <w:ind w:firstLine="142"/>
        <w:jc w:val="center"/>
        <w:rPr>
          <w:b/>
          <w:sz w:val="24"/>
          <w:szCs w:val="24"/>
        </w:rPr>
      </w:pPr>
    </w:p>
    <w:p w:rsidR="00503E3D" w:rsidRDefault="00503E3D" w:rsidP="00503E3D">
      <w:pPr>
        <w:spacing w:after="0"/>
        <w:ind w:firstLine="284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При проведении осмотра </w:t>
      </w:r>
      <w:r>
        <w:rPr>
          <w:i/>
          <w:sz w:val="24"/>
          <w:szCs w:val="24"/>
          <w:u w:val="single"/>
        </w:rPr>
        <w:t>пассажирского лифта с автоматическим приводом дверей</w:t>
      </w:r>
      <w:r>
        <w:rPr>
          <w:rFonts w:eastAsia="Times New Roman"/>
          <w:i/>
          <w:sz w:val="24"/>
          <w:szCs w:val="24"/>
        </w:rPr>
        <w:t xml:space="preserve"> лифтёр должен:</w:t>
      </w:r>
    </w:p>
    <w:p w:rsidR="00503E3D" w:rsidRDefault="00503E3D" w:rsidP="00503E3D">
      <w:pPr>
        <w:spacing w:after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- при приёме смены ознакомиться с записями предыдущей смены в «Журнале </w:t>
      </w:r>
    </w:p>
    <w:p w:rsidR="00503E3D" w:rsidRDefault="00503E3D" w:rsidP="00503E3D">
      <w:pPr>
        <w:spacing w:after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  ежесменного осмотра лифта»;</w:t>
      </w:r>
    </w:p>
    <w:p w:rsidR="00503E3D" w:rsidRDefault="00503E3D" w:rsidP="00503E3D">
      <w:pPr>
        <w:spacing w:after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- проверить исправность замков и выключателей безопасности дверей шахты </w:t>
      </w:r>
    </w:p>
    <w:p w:rsidR="00503E3D" w:rsidRDefault="00503E3D" w:rsidP="00503E3D">
      <w:pPr>
        <w:spacing w:after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  и кабины;</w:t>
      </w:r>
    </w:p>
    <w:p w:rsidR="00503E3D" w:rsidRDefault="00503E3D" w:rsidP="00503E3D">
      <w:pPr>
        <w:spacing w:after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- выборочно проверить не менее чем на трёх посадочных площадках точность </w:t>
      </w:r>
    </w:p>
    <w:p w:rsidR="00503E3D" w:rsidRDefault="00503E3D" w:rsidP="00503E3D">
      <w:pPr>
        <w:spacing w:after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  остановки кабины при движении «вверх» и «вниз»;</w:t>
      </w:r>
    </w:p>
    <w:p w:rsidR="00503E3D" w:rsidRDefault="00503E3D" w:rsidP="00503E3D">
      <w:pPr>
        <w:spacing w:after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- проверить исправность подвижного пола (при наличии такового), электромеханического (электронного) реверса (при его наличии);</w:t>
      </w:r>
    </w:p>
    <w:p w:rsidR="00503E3D" w:rsidRDefault="00503E3D" w:rsidP="00503E3D">
      <w:pPr>
        <w:spacing w:after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- убедиться в наличии освещения кабины лифта и посадочных площадок;</w:t>
      </w:r>
    </w:p>
    <w:p w:rsidR="00503E3D" w:rsidRDefault="00503E3D" w:rsidP="00503E3D">
      <w:pPr>
        <w:spacing w:after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- проверить исправность действия кнопки «Двери», светового сигнала </w:t>
      </w:r>
    </w:p>
    <w:p w:rsidR="00503E3D" w:rsidRDefault="00503E3D" w:rsidP="00503E3D">
      <w:pPr>
        <w:spacing w:after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  «Занято» на всех посадочных площадках, светового табло, световой </w:t>
      </w:r>
    </w:p>
    <w:p w:rsidR="00503E3D" w:rsidRDefault="00503E3D" w:rsidP="00503E3D">
      <w:pPr>
        <w:spacing w:after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  и  звуковой сигнализации, а также исправность двусторонней</w:t>
      </w:r>
      <w:r>
        <w:rPr>
          <w:rFonts w:eastAsia="Times New Roman"/>
          <w:i/>
          <w:sz w:val="24"/>
          <w:szCs w:val="24"/>
        </w:rPr>
        <w:tab/>
        <w:t xml:space="preserve"> </w:t>
      </w:r>
    </w:p>
    <w:p w:rsidR="00503E3D" w:rsidRDefault="00503E3D" w:rsidP="00503E3D">
      <w:pPr>
        <w:spacing w:after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  переговорной связи между кабиной и местонахождением обслуживающего </w:t>
      </w:r>
    </w:p>
    <w:p w:rsidR="00503E3D" w:rsidRDefault="00503E3D" w:rsidP="00503E3D">
      <w:pPr>
        <w:spacing w:after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  персонала.    </w:t>
      </w:r>
    </w:p>
    <w:p w:rsidR="00503E3D" w:rsidRDefault="00503E3D" w:rsidP="00503E3D">
      <w:pPr>
        <w:spacing w:after="0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- результаты осмотра занести в «Журнал ежесменного осмотра лифта». </w:t>
      </w:r>
    </w:p>
    <w:p w:rsidR="00503E3D" w:rsidRDefault="00503E3D" w:rsidP="00503E3D">
      <w:pPr>
        <w:spacing w:after="0"/>
        <w:jc w:val="both"/>
        <w:rPr>
          <w:rFonts w:eastAsia="Times New Roman"/>
          <w:i/>
          <w:sz w:val="24"/>
          <w:szCs w:val="24"/>
        </w:rPr>
      </w:pPr>
    </w:p>
    <w:p w:rsidR="00503E3D" w:rsidRDefault="00503E3D" w:rsidP="00503E3D">
      <w:pPr>
        <w:spacing w:after="0"/>
        <w:ind w:firstLine="284"/>
        <w:jc w:val="both"/>
        <w:rPr>
          <w:color w:val="7030A0"/>
          <w:sz w:val="24"/>
          <w:szCs w:val="24"/>
        </w:rPr>
      </w:pPr>
      <w:r>
        <w:rPr>
          <w:i/>
          <w:sz w:val="24"/>
          <w:szCs w:val="24"/>
        </w:rPr>
        <w:t xml:space="preserve">Владелец лифта (или организация, занимающаяся организацией эксплуатации лифтов) должен в Производственную инструкцию лифтёра включить перечень работ ежесменного осмотра лифта с учётом рекомендаций изготовителя, содержащихся в Руководстве (Инструкции) по эксплуатации лифта. </w:t>
      </w:r>
      <w:r>
        <w:rPr>
          <w:sz w:val="24"/>
          <w:szCs w:val="24"/>
        </w:rPr>
        <w:t xml:space="preserve">      </w:t>
      </w:r>
    </w:p>
    <w:p w:rsidR="00503E3D" w:rsidRDefault="00503E3D" w:rsidP="00503E3D">
      <w:pPr>
        <w:spacing w:after="0"/>
        <w:jc w:val="center"/>
        <w:rPr>
          <w:b/>
          <w:i/>
          <w:sz w:val="24"/>
          <w:szCs w:val="24"/>
        </w:rPr>
      </w:pPr>
    </w:p>
    <w:p w:rsidR="0004792F" w:rsidRDefault="0004792F">
      <w:pPr>
        <w:spacing w:after="0" w:line="240" w:lineRule="auto"/>
      </w:pPr>
    </w:p>
    <w:p w:rsidR="00503E3D" w:rsidRDefault="00503E3D" w:rsidP="00503E3D">
      <w:pPr>
        <w:spacing w:after="0"/>
        <w:ind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ЗАДА</w:t>
      </w:r>
      <w:r w:rsidR="00D8124D">
        <w:rPr>
          <w:b/>
          <w:sz w:val="24"/>
          <w:szCs w:val="24"/>
        </w:rPr>
        <w:t>ЧА 3</w:t>
      </w:r>
    </w:p>
    <w:p w:rsidR="00503E3D" w:rsidRDefault="00503E3D" w:rsidP="00503E3D">
      <w:pPr>
        <w:spacing w:after="0"/>
        <w:ind w:firstLine="142"/>
        <w:jc w:val="center"/>
        <w:rPr>
          <w:b/>
          <w:sz w:val="24"/>
          <w:szCs w:val="24"/>
        </w:rPr>
      </w:pPr>
    </w:p>
    <w:p w:rsidR="00503E3D" w:rsidRDefault="00D8124D" w:rsidP="00503E3D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Какие</w:t>
      </w:r>
      <w:r w:rsidR="00503E3D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 xml:space="preserve">ы </w:t>
      </w:r>
      <w:r w:rsidR="00503E3D">
        <w:rPr>
          <w:sz w:val="24"/>
          <w:szCs w:val="24"/>
        </w:rPr>
        <w:t>и каки</w:t>
      </w:r>
      <w:r>
        <w:rPr>
          <w:sz w:val="24"/>
          <w:szCs w:val="24"/>
        </w:rPr>
        <w:t>е</w:t>
      </w:r>
      <w:r w:rsidR="00503E3D">
        <w:rPr>
          <w:sz w:val="24"/>
          <w:szCs w:val="24"/>
        </w:rPr>
        <w:t xml:space="preserve"> инструкци</w:t>
      </w:r>
      <w:r>
        <w:rPr>
          <w:sz w:val="24"/>
          <w:szCs w:val="24"/>
        </w:rPr>
        <w:t>и</w:t>
      </w:r>
      <w:r w:rsidR="00503E3D">
        <w:rPr>
          <w:sz w:val="24"/>
          <w:szCs w:val="24"/>
        </w:rPr>
        <w:t xml:space="preserve"> </w:t>
      </w:r>
      <w:r>
        <w:rPr>
          <w:sz w:val="24"/>
          <w:szCs w:val="24"/>
        </w:rPr>
        <w:t>должны быть</w:t>
      </w:r>
      <w:r w:rsidR="00503E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 w:rsidR="00503E3D">
        <w:rPr>
          <w:sz w:val="24"/>
          <w:szCs w:val="24"/>
        </w:rPr>
        <w:t>лифтёр</w:t>
      </w:r>
      <w:r>
        <w:rPr>
          <w:sz w:val="24"/>
          <w:szCs w:val="24"/>
        </w:rPr>
        <w:t xml:space="preserve">ов, </w:t>
      </w:r>
      <w:r w:rsidR="00503E3D">
        <w:rPr>
          <w:sz w:val="24"/>
          <w:szCs w:val="24"/>
        </w:rPr>
        <w:t xml:space="preserve">которые </w:t>
      </w:r>
      <w:r>
        <w:rPr>
          <w:sz w:val="24"/>
          <w:szCs w:val="24"/>
        </w:rPr>
        <w:t xml:space="preserve">(документы) </w:t>
      </w:r>
      <w:r w:rsidR="00503E3D">
        <w:rPr>
          <w:sz w:val="24"/>
          <w:szCs w:val="24"/>
        </w:rPr>
        <w:t xml:space="preserve">должны находиться у них на рабочем месте. </w:t>
      </w:r>
    </w:p>
    <w:p w:rsidR="00503E3D" w:rsidRDefault="00503E3D" w:rsidP="00503E3D">
      <w:pPr>
        <w:spacing w:after="0" w:line="240" w:lineRule="auto"/>
        <w:jc w:val="both"/>
        <w:rPr>
          <w:sz w:val="24"/>
          <w:szCs w:val="24"/>
        </w:rPr>
      </w:pPr>
    </w:p>
    <w:p w:rsidR="00503E3D" w:rsidRDefault="00503E3D" w:rsidP="00503E3D">
      <w:pPr>
        <w:spacing w:after="0"/>
        <w:ind w:firstLine="142"/>
        <w:jc w:val="center"/>
        <w:rPr>
          <w:b/>
          <w:sz w:val="24"/>
          <w:szCs w:val="24"/>
        </w:rPr>
      </w:pPr>
    </w:p>
    <w:p w:rsidR="00503E3D" w:rsidRDefault="00503E3D" w:rsidP="00503E3D">
      <w:pPr>
        <w:spacing w:after="0"/>
        <w:ind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ДЕТАЛИЗАЦИЯ ЗАДАНИЯ И ОТВЕТЫ СОИСКАТЕЛЯ</w:t>
      </w:r>
    </w:p>
    <w:p w:rsidR="00503E3D" w:rsidRDefault="00503E3D" w:rsidP="00503E3D">
      <w:pPr>
        <w:spacing w:after="0"/>
        <w:ind w:firstLine="142"/>
        <w:jc w:val="center"/>
        <w:rPr>
          <w:b/>
          <w:sz w:val="24"/>
          <w:szCs w:val="24"/>
        </w:rPr>
      </w:pPr>
    </w:p>
    <w:p w:rsidR="00503E3D" w:rsidRDefault="00503E3D" w:rsidP="00503E3D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Специалист, ответственный за организацию эксплуатации лифтов, как представитель владельца лифтов (организации, занимающейся организацией эксплуатацией лифтов) должен организовать обеспечение лифтёров следующей документацией:</w:t>
      </w:r>
    </w:p>
    <w:p w:rsidR="00503E3D" w:rsidRDefault="00503E3D" w:rsidP="00503E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«Производственная инструкция лифтёра», разработанная с учётом рекомендаций </w:t>
      </w:r>
    </w:p>
    <w:p w:rsidR="00503E3D" w:rsidRDefault="00503E3D" w:rsidP="00503E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изготовителя, содержащихся в Руководстве (Инструкции) по эксплуатации лифта. </w:t>
      </w:r>
    </w:p>
    <w:p w:rsidR="00503E3D" w:rsidRDefault="00503E3D" w:rsidP="00503E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Производственная инструкция разрабатывается также с учётом типа обслуживаемых </w:t>
      </w:r>
    </w:p>
    <w:p w:rsidR="00503E3D" w:rsidRDefault="00503E3D" w:rsidP="00503E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лифтёром лифтов (грузовой, больничный, пассажирский, …);</w:t>
      </w:r>
    </w:p>
    <w:p w:rsidR="00503E3D" w:rsidRDefault="00503E3D" w:rsidP="00503E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«Инструкция по охране труда для лифтёра…» разработанная также с учётом типа обслуживаемых лифтёром лифтов;</w:t>
      </w:r>
    </w:p>
    <w:p w:rsidR="00503E3D" w:rsidRDefault="00503E3D" w:rsidP="00503E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«Журнал ежесменного осмотра лифтов»;</w:t>
      </w:r>
    </w:p>
    <w:p w:rsidR="00503E3D" w:rsidRDefault="00503E3D" w:rsidP="00503E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«Журнал выдачи ключей от помещений с размещённым оборудованием лифтов» (в том </w:t>
      </w:r>
    </w:p>
    <w:p w:rsidR="00503E3D" w:rsidRDefault="00503E3D" w:rsidP="00503E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случае, если выдача ключей от данных помещений предусмотрена лифтёрами) и в этом </w:t>
      </w:r>
    </w:p>
    <w:p w:rsidR="00503E3D" w:rsidRDefault="00503E3D" w:rsidP="00503E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случае, соответственно, «Положение о выдачи ключей  от помещений с размещённым </w:t>
      </w:r>
    </w:p>
    <w:p w:rsidR="00503E3D" w:rsidRDefault="00503E3D" w:rsidP="00503E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оборудованием  лифтов»</w:t>
      </w:r>
    </w:p>
    <w:p w:rsidR="00503E3D" w:rsidRDefault="00503E3D" w:rsidP="00503E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график работы лифтёров на текущий месяц</w:t>
      </w:r>
    </w:p>
    <w:p w:rsidR="0086111A" w:rsidRDefault="0086111A" w:rsidP="0004792F">
      <w:pPr>
        <w:jc w:val="both"/>
      </w:pPr>
    </w:p>
    <w:p w:rsidR="0004792F" w:rsidRDefault="0004792F">
      <w:pPr>
        <w:jc w:val="both"/>
      </w:pPr>
    </w:p>
    <w:sectPr w:rsidR="0004792F" w:rsidSect="00503E3D">
      <w:pgSz w:w="11906" w:h="16838"/>
      <w:pgMar w:top="993" w:right="850" w:bottom="1134" w:left="1134" w:header="454" w:footer="51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46F" w:rsidRDefault="0055246F">
      <w:pPr>
        <w:spacing w:after="0" w:line="240" w:lineRule="auto"/>
      </w:pPr>
      <w:r>
        <w:separator/>
      </w:r>
    </w:p>
  </w:endnote>
  <w:endnote w:type="continuationSeparator" w:id="0">
    <w:p w:rsidR="0055246F" w:rsidRDefault="0055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46F" w:rsidRDefault="0055246F">
      <w:pPr>
        <w:spacing w:after="0" w:line="240" w:lineRule="auto"/>
      </w:pPr>
      <w:r>
        <w:separator/>
      </w:r>
    </w:p>
  </w:footnote>
  <w:footnote w:type="continuationSeparator" w:id="0">
    <w:p w:rsidR="0055246F" w:rsidRDefault="00552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8D7"/>
    <w:multiLevelType w:val="multilevel"/>
    <w:tmpl w:val="4D34183A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C725E"/>
    <w:multiLevelType w:val="multilevel"/>
    <w:tmpl w:val="C3B6B0D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D18B1"/>
    <w:multiLevelType w:val="multilevel"/>
    <w:tmpl w:val="0CFCA2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1A"/>
    <w:rsid w:val="0004792F"/>
    <w:rsid w:val="001B1344"/>
    <w:rsid w:val="00314206"/>
    <w:rsid w:val="003746B0"/>
    <w:rsid w:val="00503E3D"/>
    <w:rsid w:val="0055246F"/>
    <w:rsid w:val="006B31B1"/>
    <w:rsid w:val="00731827"/>
    <w:rsid w:val="007E665B"/>
    <w:rsid w:val="0086111A"/>
    <w:rsid w:val="009822C5"/>
    <w:rsid w:val="009D250D"/>
    <w:rsid w:val="00D8124D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6748"/>
  <w15:docId w15:val="{CE7784F2-9E67-4BB6-B80D-AB4AF185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B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736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азвание Знак"/>
    <w:basedOn w:val="a1"/>
    <w:uiPriority w:val="10"/>
    <w:qFormat/>
    <w:rsid w:val="007365E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10">
    <w:name w:val="Заголовок 1 Знак"/>
    <w:basedOn w:val="a1"/>
    <w:link w:val="1"/>
    <w:uiPriority w:val="9"/>
    <w:qFormat/>
    <w:rsid w:val="00736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8"/>
      <w:szCs w:val="22"/>
    </w:rPr>
  </w:style>
  <w:style w:type="character" w:customStyle="1" w:styleId="ListLabel5">
    <w:name w:val="ListLabel 5"/>
    <w:qFormat/>
    <w:rPr>
      <w:b/>
      <w:sz w:val="28"/>
      <w:szCs w:val="22"/>
    </w:rPr>
  </w:style>
  <w:style w:type="character" w:customStyle="1" w:styleId="ListLabel6">
    <w:name w:val="ListLabel 6"/>
    <w:qFormat/>
    <w:rPr>
      <w:b/>
      <w:sz w:val="28"/>
      <w:szCs w:val="22"/>
    </w:rPr>
  </w:style>
  <w:style w:type="character" w:customStyle="1" w:styleId="ListLabel7">
    <w:name w:val="ListLabel 7"/>
    <w:qFormat/>
    <w:rPr>
      <w:b/>
      <w:sz w:val="28"/>
      <w:szCs w:val="22"/>
    </w:rPr>
  </w:style>
  <w:style w:type="character" w:customStyle="1" w:styleId="ListLabel8">
    <w:name w:val="ListLabel 8"/>
    <w:qFormat/>
    <w:rPr>
      <w:b/>
      <w:sz w:val="28"/>
      <w:szCs w:val="22"/>
    </w:rPr>
  </w:style>
  <w:style w:type="character" w:customStyle="1" w:styleId="ListLabel9">
    <w:name w:val="ListLabel 9"/>
    <w:qFormat/>
    <w:rPr>
      <w:b/>
      <w:sz w:val="28"/>
      <w:szCs w:val="22"/>
    </w:rPr>
  </w:style>
  <w:style w:type="character" w:customStyle="1" w:styleId="a5">
    <w:name w:val="Символ нумерации"/>
    <w:qFormat/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b/>
      <w:sz w:val="28"/>
      <w:szCs w:val="22"/>
    </w:rPr>
  </w:style>
  <w:style w:type="character" w:customStyle="1" w:styleId="ListLabel11">
    <w:name w:val="ListLabel 11"/>
    <w:qFormat/>
    <w:rPr>
      <w:b/>
      <w:sz w:val="28"/>
      <w:szCs w:val="22"/>
    </w:rPr>
  </w:style>
  <w:style w:type="character" w:customStyle="1" w:styleId="a7">
    <w:name w:val="Не вступил в силу"/>
    <w:basedOn w:val="a1"/>
    <w:qFormat/>
    <w:rPr>
      <w:b/>
      <w:bCs/>
      <w:color w:val="008080"/>
    </w:rPr>
  </w:style>
  <w:style w:type="character" w:customStyle="1" w:styleId="ListLabel12">
    <w:name w:val="ListLabel 12"/>
    <w:qFormat/>
    <w:rPr>
      <w:b/>
      <w:sz w:val="28"/>
      <w:szCs w:val="2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3">
    <w:name w:val="ListLabel 13"/>
    <w:qFormat/>
    <w:rPr>
      <w:b/>
      <w:sz w:val="28"/>
      <w:szCs w:val="22"/>
    </w:rPr>
  </w:style>
  <w:style w:type="character" w:customStyle="1" w:styleId="ListLabel14">
    <w:name w:val="ListLabel 14"/>
    <w:qFormat/>
    <w:rPr>
      <w:b/>
      <w:sz w:val="28"/>
      <w:szCs w:val="22"/>
    </w:rPr>
  </w:style>
  <w:style w:type="character" w:customStyle="1" w:styleId="ListLabel15">
    <w:name w:val="ListLabel 15"/>
    <w:qFormat/>
    <w:rPr>
      <w:b/>
      <w:sz w:val="28"/>
      <w:szCs w:val="22"/>
    </w:rPr>
  </w:style>
  <w:style w:type="character" w:customStyle="1" w:styleId="ListLabel16">
    <w:name w:val="ListLabel 16"/>
    <w:qFormat/>
    <w:rPr>
      <w:b/>
      <w:sz w:val="28"/>
      <w:szCs w:val="22"/>
    </w:rPr>
  </w:style>
  <w:style w:type="character" w:customStyle="1" w:styleId="ListLabel17">
    <w:name w:val="ListLabel 17"/>
    <w:qFormat/>
    <w:rPr>
      <w:b/>
      <w:sz w:val="28"/>
      <w:szCs w:val="22"/>
    </w:rPr>
  </w:style>
  <w:style w:type="character" w:customStyle="1" w:styleId="ListLabel18">
    <w:name w:val="ListLabel 18"/>
    <w:qFormat/>
    <w:rPr>
      <w:b/>
      <w:sz w:val="28"/>
      <w:szCs w:val="22"/>
    </w:rPr>
  </w:style>
  <w:style w:type="character" w:customStyle="1" w:styleId="ListLabel19">
    <w:name w:val="ListLabel 19"/>
    <w:qFormat/>
    <w:rPr>
      <w:b/>
      <w:sz w:val="28"/>
      <w:szCs w:val="22"/>
    </w:rPr>
  </w:style>
  <w:style w:type="paragraph" w:styleId="a0">
    <w:name w:val="Title"/>
    <w:basedOn w:val="a"/>
    <w:next w:val="a8"/>
    <w:uiPriority w:val="10"/>
    <w:qFormat/>
    <w:rsid w:val="007365E2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6F7470"/>
    <w:pPr>
      <w:ind w:left="720"/>
      <w:contextualSpacing/>
    </w:pPr>
  </w:style>
  <w:style w:type="paragraph" w:styleId="ad">
    <w:name w:val="footer"/>
    <w:basedOn w:val="a"/>
  </w:style>
  <w:style w:type="paragraph" w:styleId="ae">
    <w:name w:val="header"/>
    <w:basedOn w:val="a"/>
  </w:style>
  <w:style w:type="table" w:styleId="af">
    <w:name w:val="Table Grid"/>
    <w:basedOn w:val="a2"/>
    <w:uiPriority w:val="59"/>
    <w:rsid w:val="0004792F"/>
    <w:pPr>
      <w:spacing w:after="160" w:line="259" w:lineRule="auto"/>
    </w:pPr>
    <w:rPr>
      <w:rFonts w:ascii="Times New Roman" w:eastAsia="Calibri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9C276D3-F4A5-41A7-B4FF-3E7AE6B5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Татьяна Гончаренко</cp:lastModifiedBy>
  <cp:revision>3</cp:revision>
  <dcterms:created xsi:type="dcterms:W3CDTF">2018-12-11T14:48:00Z</dcterms:created>
  <dcterms:modified xsi:type="dcterms:W3CDTF">2018-12-11T14:55:00Z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